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55B1" w14:textId="66C14573" w:rsidR="00082412" w:rsidRDefault="000824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F922BF0" wp14:editId="72FC7705">
            <wp:extent cx="6927215" cy="9555046"/>
            <wp:effectExtent l="635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33789" cy="956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F7DB5" w14:textId="77777777" w:rsidR="00082412" w:rsidRDefault="00082412">
      <w:pPr>
        <w:pStyle w:val="Default"/>
        <w:jc w:val="center"/>
        <w:rPr>
          <w:b/>
          <w:bCs/>
          <w:sz w:val="28"/>
          <w:szCs w:val="28"/>
        </w:rPr>
      </w:pPr>
    </w:p>
    <w:p w14:paraId="5D1FC8AF" w14:textId="47075C54" w:rsidR="00803169" w:rsidRDefault="0080316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44"/>
        <w:gridCol w:w="5673"/>
        <w:gridCol w:w="1420"/>
        <w:gridCol w:w="1993"/>
        <w:gridCol w:w="2907"/>
        <w:gridCol w:w="3330"/>
      </w:tblGrid>
      <w:tr w:rsidR="00082412" w14:paraId="5EE10878" w14:textId="77777777" w:rsidTr="00082412">
        <w:tc>
          <w:tcPr>
            <w:tcW w:w="560" w:type="dxa"/>
          </w:tcPr>
          <w:p w14:paraId="7AAE414E" w14:textId="77777777" w:rsidR="00082412" w:rsidRDefault="00082412">
            <w:pPr>
              <w:pStyle w:val="Default"/>
              <w:rPr>
                <w:color w:val="auto"/>
              </w:rPr>
            </w:pPr>
          </w:p>
          <w:p w14:paraId="0A0C557C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  <w:p w14:paraId="2762BFD6" w14:textId="3C7BF68D" w:rsidR="00082412" w:rsidRDefault="0008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14:paraId="12663B8D" w14:textId="03DD0883" w:rsidR="00082412" w:rsidRDefault="0008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8" w:type="dxa"/>
          </w:tcPr>
          <w:p w14:paraId="77075CA5" w14:textId="6FB79FAD" w:rsidR="00082412" w:rsidRDefault="0008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04" w:type="dxa"/>
          </w:tcPr>
          <w:p w14:paraId="25B68E14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14:paraId="677559AC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зам. директора по УВР</w:t>
            </w:r>
          </w:p>
          <w:p w14:paraId="707A30A2" w14:textId="7275A136" w:rsidR="00082412" w:rsidRDefault="0008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14:paraId="1AA89916" w14:textId="7D8A6B57" w:rsidR="00082412" w:rsidRDefault="0008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2996" w:type="dxa"/>
          </w:tcPr>
          <w:p w14:paraId="6817455B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Производственное совещание, </w:t>
            </w:r>
          </w:p>
          <w:p w14:paraId="51059990" w14:textId="5FCCA580" w:rsidR="00082412" w:rsidRDefault="0008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6"/>
                <w:szCs w:val="26"/>
              </w:rPr>
              <w:t>совещания при зам. директоре</w:t>
            </w:r>
          </w:p>
        </w:tc>
      </w:tr>
      <w:tr w:rsidR="00082412" w14:paraId="36376E25" w14:textId="77777777" w:rsidTr="00082412">
        <w:tc>
          <w:tcPr>
            <w:tcW w:w="560" w:type="dxa"/>
          </w:tcPr>
          <w:p w14:paraId="1F711005" w14:textId="77777777" w:rsidR="00082412" w:rsidRDefault="00082412">
            <w:pPr>
              <w:pStyle w:val="Default"/>
              <w:rPr>
                <w:color w:val="auto"/>
              </w:rPr>
            </w:pPr>
          </w:p>
          <w:p w14:paraId="4F8060F7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</w:p>
          <w:p w14:paraId="7A0ED7A8" w14:textId="48F5F97D" w:rsidR="00082412" w:rsidRDefault="0008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14:paraId="26742FBC" w14:textId="34188E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8" w:type="dxa"/>
          </w:tcPr>
          <w:p w14:paraId="525801C2" w14:textId="7ACB920C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 2024г</w:t>
            </w:r>
          </w:p>
        </w:tc>
        <w:tc>
          <w:tcPr>
            <w:tcW w:w="2004" w:type="dxa"/>
          </w:tcPr>
          <w:p w14:paraId="4416C7E2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14:paraId="38FF14ED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14:paraId="15484DBD" w14:textId="6EAED463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71" w:type="dxa"/>
          </w:tcPr>
          <w:p w14:paraId="11DB1278" w14:textId="240C0EDC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2996" w:type="dxa"/>
          </w:tcPr>
          <w:p w14:paraId="1C605206" w14:textId="681E9502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</w:t>
            </w:r>
          </w:p>
        </w:tc>
      </w:tr>
      <w:tr w:rsidR="00082412" w14:paraId="1B152D51" w14:textId="77777777" w:rsidTr="00082412">
        <w:tc>
          <w:tcPr>
            <w:tcW w:w="560" w:type="dxa"/>
          </w:tcPr>
          <w:p w14:paraId="65CA26B8" w14:textId="77777777" w:rsidR="00082412" w:rsidRDefault="00082412">
            <w:pPr>
              <w:pStyle w:val="Default"/>
              <w:rPr>
                <w:color w:val="auto"/>
              </w:rPr>
            </w:pPr>
          </w:p>
          <w:p w14:paraId="173C51C3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  <w:p w14:paraId="0789639A" w14:textId="784763BC" w:rsidR="00082412" w:rsidRDefault="0008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14:paraId="3CBEBC79" w14:textId="6BBA3999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>
              <w:rPr>
                <w:sz w:val="26"/>
                <w:szCs w:val="26"/>
                <w:lang w:val="en-US"/>
              </w:rPr>
              <w:t>PISA</w:t>
            </w:r>
            <w:r>
              <w:rPr>
                <w:sz w:val="26"/>
                <w:szCs w:val="26"/>
              </w:rPr>
              <w:t>, ВПР, ДР).</w:t>
            </w:r>
          </w:p>
        </w:tc>
        <w:tc>
          <w:tcPr>
            <w:tcW w:w="2198" w:type="dxa"/>
          </w:tcPr>
          <w:p w14:paraId="7C514A44" w14:textId="62FFCC01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числа каждой четверти </w:t>
            </w:r>
          </w:p>
        </w:tc>
        <w:tc>
          <w:tcPr>
            <w:tcW w:w="2004" w:type="dxa"/>
          </w:tcPr>
          <w:p w14:paraId="28E13ECB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14:paraId="6432B062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14:paraId="559B0A83" w14:textId="0A423468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71" w:type="dxa"/>
          </w:tcPr>
          <w:p w14:paraId="37EF2E83" w14:textId="7715FD55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2996" w:type="dxa"/>
          </w:tcPr>
          <w:p w14:paraId="6DD83925" w14:textId="45647B4A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зам. директора по УВР</w:t>
            </w:r>
          </w:p>
        </w:tc>
      </w:tr>
      <w:tr w:rsidR="00082412" w14:paraId="7AA4A57B" w14:textId="77777777" w:rsidTr="00082412">
        <w:trPr>
          <w:trHeight w:val="1015"/>
        </w:trPr>
        <w:tc>
          <w:tcPr>
            <w:tcW w:w="0" w:type="auto"/>
          </w:tcPr>
          <w:p w14:paraId="3ADA97B5" w14:textId="77777777" w:rsidR="00082412" w:rsidRDefault="00082412">
            <w:pPr>
              <w:pStyle w:val="Default"/>
              <w:rPr>
                <w:color w:val="auto"/>
              </w:rPr>
            </w:pPr>
          </w:p>
          <w:p w14:paraId="6EFABBB7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</w:p>
          <w:p w14:paraId="1774FC67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9D05CAB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внешних оценочных процедур:</w:t>
            </w:r>
          </w:p>
          <w:p w14:paraId="097FDEFF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ГИА;</w:t>
            </w:r>
          </w:p>
          <w:p w14:paraId="099A8C12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PISA</w:t>
            </w:r>
          </w:p>
          <w:p w14:paraId="08FC4132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ВПР;</w:t>
            </w:r>
          </w:p>
          <w:p w14:paraId="7E03BB67" w14:textId="505DC68C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-ДР</w:t>
            </w:r>
          </w:p>
        </w:tc>
        <w:tc>
          <w:tcPr>
            <w:tcW w:w="2198" w:type="dxa"/>
          </w:tcPr>
          <w:p w14:paraId="70396343" w14:textId="3896C938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04" w:type="dxa"/>
          </w:tcPr>
          <w:p w14:paraId="0BB23374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14:paraId="4E6C8EE7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14:paraId="050A030B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71" w:type="dxa"/>
          </w:tcPr>
          <w:p w14:paraId="6C236A7A" w14:textId="344878F0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14:paraId="4FC9C92A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директоре</w:t>
            </w:r>
          </w:p>
          <w:p w14:paraId="38F719C6" w14:textId="0B37276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Справки </w:t>
            </w:r>
          </w:p>
        </w:tc>
      </w:tr>
      <w:tr w:rsidR="00082412" w14:paraId="4E05E88F" w14:textId="77777777" w:rsidTr="00082412">
        <w:trPr>
          <w:trHeight w:val="715"/>
        </w:trPr>
        <w:tc>
          <w:tcPr>
            <w:tcW w:w="0" w:type="auto"/>
          </w:tcPr>
          <w:p w14:paraId="5DEF5768" w14:textId="77777777" w:rsidR="00082412" w:rsidRDefault="00082412">
            <w:pPr>
              <w:pStyle w:val="Default"/>
              <w:rPr>
                <w:color w:val="auto"/>
              </w:rPr>
            </w:pPr>
          </w:p>
          <w:p w14:paraId="41F92B70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</w:p>
          <w:p w14:paraId="7850D650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03AA430" w14:textId="334F72D3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ведение </w:t>
            </w:r>
            <w:proofErr w:type="spellStart"/>
            <w:r>
              <w:rPr>
                <w:sz w:val="26"/>
                <w:szCs w:val="26"/>
              </w:rPr>
              <w:t>э.курсов</w:t>
            </w:r>
            <w:proofErr w:type="spellEnd"/>
            <w:r>
              <w:rPr>
                <w:sz w:val="26"/>
                <w:szCs w:val="26"/>
              </w:rPr>
              <w:t xml:space="preserve">, полностью соответствующих запросам обучающихся и их родителей </w:t>
            </w:r>
          </w:p>
        </w:tc>
        <w:tc>
          <w:tcPr>
            <w:tcW w:w="2198" w:type="dxa"/>
          </w:tcPr>
          <w:p w14:paraId="74B99948" w14:textId="127C6F21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04" w:type="dxa"/>
          </w:tcPr>
          <w:p w14:paraId="4AC00739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</w:t>
            </w:r>
          </w:p>
          <w:p w14:paraId="43E2056D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14:paraId="50F6F9C4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14:paraId="35EE7F82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71" w:type="dxa"/>
          </w:tcPr>
          <w:p w14:paraId="199E6EED" w14:textId="702BC48A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14:paraId="133DDA5F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план школы; </w:t>
            </w:r>
          </w:p>
          <w:p w14:paraId="6E12459F" w14:textId="46EF39E4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082412" w14:paraId="0680684A" w14:textId="77777777" w:rsidTr="00082412">
        <w:trPr>
          <w:trHeight w:val="715"/>
        </w:trPr>
        <w:tc>
          <w:tcPr>
            <w:tcW w:w="0" w:type="auto"/>
          </w:tcPr>
          <w:p w14:paraId="628CAF53" w14:textId="77777777" w:rsidR="00082412" w:rsidRDefault="00082412">
            <w:pPr>
              <w:pStyle w:val="Default"/>
              <w:rPr>
                <w:color w:val="auto"/>
              </w:rPr>
            </w:pPr>
          </w:p>
          <w:p w14:paraId="4A2EF8A4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  <w:p w14:paraId="4F56200C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6184F44" w14:textId="78C837F4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подготовки к ГИА-2025  учащихся 9,11 классов </w:t>
            </w:r>
          </w:p>
        </w:tc>
        <w:tc>
          <w:tcPr>
            <w:tcW w:w="2198" w:type="dxa"/>
          </w:tcPr>
          <w:p w14:paraId="5DA5B48D" w14:textId="08175B4E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04" w:type="dxa"/>
          </w:tcPr>
          <w:p w14:paraId="03166481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  <w:proofErr w:type="spellStart"/>
            <w:r>
              <w:rPr>
                <w:sz w:val="26"/>
                <w:szCs w:val="26"/>
              </w:rPr>
              <w:t>зам.директора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5849EEFB" w14:textId="0D1A5FF0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</w:tc>
        <w:tc>
          <w:tcPr>
            <w:tcW w:w="3471" w:type="dxa"/>
          </w:tcPr>
          <w:p w14:paraId="276205E7" w14:textId="5AD039ED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14:paraId="3B302FAF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  <w:p w14:paraId="768925EA" w14:textId="014B2752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</w:tr>
      <w:tr w:rsidR="00082412" w14:paraId="4A0C26A7" w14:textId="77777777" w:rsidTr="00082412">
        <w:trPr>
          <w:trHeight w:val="715"/>
        </w:trPr>
        <w:tc>
          <w:tcPr>
            <w:tcW w:w="0" w:type="auto"/>
          </w:tcPr>
          <w:p w14:paraId="42A21D93" w14:textId="77777777" w:rsidR="00082412" w:rsidRDefault="00082412">
            <w:pPr>
              <w:pStyle w:val="Default"/>
              <w:rPr>
                <w:color w:val="auto"/>
              </w:rPr>
            </w:pPr>
          </w:p>
          <w:p w14:paraId="60555CE7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</w:p>
          <w:p w14:paraId="300DFA64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5A226A1" w14:textId="55A11D04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</w:t>
            </w:r>
            <w:r>
              <w:rPr>
                <w:sz w:val="26"/>
                <w:szCs w:val="26"/>
                <w:lang w:val="en-US"/>
              </w:rPr>
              <w:t>PISA</w:t>
            </w:r>
            <w:r>
              <w:rPr>
                <w:sz w:val="26"/>
                <w:szCs w:val="26"/>
              </w:rPr>
              <w:t xml:space="preserve">, административные срезы) </w:t>
            </w:r>
          </w:p>
        </w:tc>
        <w:tc>
          <w:tcPr>
            <w:tcW w:w="2198" w:type="dxa"/>
          </w:tcPr>
          <w:p w14:paraId="58B0C541" w14:textId="20E2FAB9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04" w:type="dxa"/>
          </w:tcPr>
          <w:p w14:paraId="3425ECEE" w14:textId="3EB93DA2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3471" w:type="dxa"/>
          </w:tcPr>
          <w:p w14:paraId="2DFF2939" w14:textId="00452CD0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14:paraId="33727C02" w14:textId="165D1D68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082412" w14:paraId="70949560" w14:textId="77777777" w:rsidTr="00082412">
        <w:trPr>
          <w:trHeight w:val="273"/>
        </w:trPr>
        <w:tc>
          <w:tcPr>
            <w:tcW w:w="0" w:type="auto"/>
          </w:tcPr>
          <w:p w14:paraId="0D3DE6CA" w14:textId="77777777" w:rsidR="00082412" w:rsidRDefault="00082412">
            <w:pPr>
              <w:pStyle w:val="Default"/>
              <w:rPr>
                <w:color w:val="auto"/>
              </w:rPr>
            </w:pPr>
          </w:p>
          <w:p w14:paraId="1ACB9C37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</w:p>
          <w:p w14:paraId="3D08B031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15C2A69" w14:textId="50B9BE72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2198" w:type="dxa"/>
          </w:tcPr>
          <w:p w14:paraId="17D3B31F" w14:textId="2E4FB079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в течение года </w:t>
            </w:r>
          </w:p>
        </w:tc>
        <w:tc>
          <w:tcPr>
            <w:tcW w:w="2004" w:type="dxa"/>
          </w:tcPr>
          <w:p w14:paraId="4231DB03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директора, </w:t>
            </w:r>
          </w:p>
          <w:p w14:paraId="30901DE3" w14:textId="0DABEB41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3471" w:type="dxa"/>
          </w:tcPr>
          <w:p w14:paraId="23D76356" w14:textId="46F31772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14:paraId="3DB580DC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Пакет ознакомительных документов </w:t>
            </w:r>
          </w:p>
          <w:p w14:paraId="45D752E9" w14:textId="771D5F18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Публичный отчет</w:t>
            </w:r>
          </w:p>
        </w:tc>
      </w:tr>
      <w:tr w:rsidR="00082412" w14:paraId="2AC751E5" w14:textId="77777777" w:rsidTr="00082412">
        <w:trPr>
          <w:trHeight w:val="715"/>
        </w:trPr>
        <w:tc>
          <w:tcPr>
            <w:tcW w:w="0" w:type="auto"/>
          </w:tcPr>
          <w:p w14:paraId="3CD6207E" w14:textId="77777777" w:rsidR="00082412" w:rsidRDefault="00082412">
            <w:pPr>
              <w:pStyle w:val="Default"/>
              <w:rPr>
                <w:color w:val="auto"/>
              </w:rPr>
            </w:pPr>
          </w:p>
          <w:p w14:paraId="7DA95684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</w:t>
            </w:r>
          </w:p>
          <w:p w14:paraId="080B766C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ACABFA9" w14:textId="28DF43BB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198" w:type="dxa"/>
          </w:tcPr>
          <w:p w14:paraId="0F27999A" w14:textId="6F67E390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04" w:type="dxa"/>
          </w:tcPr>
          <w:p w14:paraId="1286CC52" w14:textId="1C1C2ED1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администрация</w:t>
            </w:r>
          </w:p>
        </w:tc>
        <w:tc>
          <w:tcPr>
            <w:tcW w:w="3471" w:type="dxa"/>
          </w:tcPr>
          <w:p w14:paraId="58591644" w14:textId="34EE301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14:paraId="6E2C0BA3" w14:textId="30B7BBBF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заседаний </w:t>
            </w:r>
          </w:p>
        </w:tc>
      </w:tr>
      <w:tr w:rsidR="00082412" w14:paraId="4B6F42B4" w14:textId="77777777" w:rsidTr="00082412">
        <w:trPr>
          <w:trHeight w:val="1015"/>
        </w:trPr>
        <w:tc>
          <w:tcPr>
            <w:tcW w:w="0" w:type="auto"/>
          </w:tcPr>
          <w:p w14:paraId="37B673CD" w14:textId="13AA6B00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0" w:type="auto"/>
          </w:tcPr>
          <w:p w14:paraId="6D855EA1" w14:textId="6B06825D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8" w:type="dxa"/>
          </w:tcPr>
          <w:p w14:paraId="308C3A8E" w14:textId="47E1DCC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04" w:type="dxa"/>
          </w:tcPr>
          <w:p w14:paraId="22916563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 по УВР,</w:t>
            </w:r>
          </w:p>
          <w:p w14:paraId="0EAF1B00" w14:textId="3EEB586A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3471" w:type="dxa"/>
          </w:tcPr>
          <w:p w14:paraId="6EAB986D" w14:textId="03FF50DE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14:paraId="48038E19" w14:textId="1CD2FF8D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курсовой подготовки </w:t>
            </w:r>
          </w:p>
        </w:tc>
      </w:tr>
      <w:tr w:rsidR="00082412" w14:paraId="20AF3B39" w14:textId="77777777" w:rsidTr="00082412">
        <w:trPr>
          <w:trHeight w:val="564"/>
        </w:trPr>
        <w:tc>
          <w:tcPr>
            <w:tcW w:w="0" w:type="auto"/>
          </w:tcPr>
          <w:p w14:paraId="65A29644" w14:textId="77777777" w:rsidR="00082412" w:rsidRDefault="00082412">
            <w:pPr>
              <w:pStyle w:val="Default"/>
              <w:rPr>
                <w:color w:val="auto"/>
              </w:rPr>
            </w:pPr>
          </w:p>
          <w:p w14:paraId="4F383BBD" w14:textId="296BAAF0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0" w:type="auto"/>
          </w:tcPr>
          <w:p w14:paraId="3B58AAC9" w14:textId="0E063CD4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8" w:type="dxa"/>
          </w:tcPr>
          <w:p w14:paraId="539CB4CA" w14:textId="7650DB8B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04" w:type="dxa"/>
          </w:tcPr>
          <w:p w14:paraId="78AFD4CA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14:paraId="03B42E78" w14:textId="0C833163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УВР, классные руководители</w:t>
            </w:r>
          </w:p>
        </w:tc>
        <w:tc>
          <w:tcPr>
            <w:tcW w:w="3471" w:type="dxa"/>
          </w:tcPr>
          <w:p w14:paraId="32676179" w14:textId="484F76F6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14:paraId="53DB5741" w14:textId="5AEEFFF9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082412" w14:paraId="5938CB3F" w14:textId="77777777" w:rsidTr="00082412">
        <w:trPr>
          <w:trHeight w:val="1164"/>
        </w:trPr>
        <w:tc>
          <w:tcPr>
            <w:tcW w:w="0" w:type="auto"/>
          </w:tcPr>
          <w:p w14:paraId="60807FBD" w14:textId="1DDED218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0" w:type="auto"/>
          </w:tcPr>
          <w:p w14:paraId="00A3528D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ГИА для обучающихся 9,11 классов. </w:t>
            </w:r>
          </w:p>
          <w:p w14:paraId="3CB15951" w14:textId="14A2AB11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98" w:type="dxa"/>
          </w:tcPr>
          <w:p w14:paraId="7ABC423A" w14:textId="129C99E1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004" w:type="dxa"/>
          </w:tcPr>
          <w:p w14:paraId="43B3C200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14:paraId="2345A80E" w14:textId="62265676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УВР, руководители ШМО</w:t>
            </w:r>
          </w:p>
        </w:tc>
        <w:tc>
          <w:tcPr>
            <w:tcW w:w="3471" w:type="dxa"/>
          </w:tcPr>
          <w:p w14:paraId="424CD3AA" w14:textId="05DB95DC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14:paraId="23B7B424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Педсовет, </w:t>
            </w:r>
          </w:p>
          <w:p w14:paraId="1860EB8A" w14:textId="59869CC6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ШМО </w:t>
            </w:r>
          </w:p>
        </w:tc>
      </w:tr>
      <w:tr w:rsidR="00082412" w14:paraId="01AFAAA0" w14:textId="77777777" w:rsidTr="00082412">
        <w:trPr>
          <w:trHeight w:val="566"/>
        </w:trPr>
        <w:tc>
          <w:tcPr>
            <w:tcW w:w="0" w:type="auto"/>
          </w:tcPr>
          <w:p w14:paraId="72DA1FFA" w14:textId="58990B5A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0" w:type="auto"/>
          </w:tcPr>
          <w:p w14:paraId="1E26E14C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14:paraId="549DEE3D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образования на основе ГИА в 9,11 классах; </w:t>
            </w:r>
          </w:p>
          <w:p w14:paraId="49C96B88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14:paraId="4F2F2449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-учебные и внеучебные достижения обучающихся; </w:t>
            </w:r>
          </w:p>
          <w:p w14:paraId="5E8FE33A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-оценка качества образования родителями; </w:t>
            </w:r>
          </w:p>
          <w:p w14:paraId="510D18B0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-образовательные потребности учащихся; </w:t>
            </w:r>
          </w:p>
          <w:p w14:paraId="3509AFD5" w14:textId="7E78F1FF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-состояние здоровья обучающихся </w:t>
            </w:r>
          </w:p>
        </w:tc>
        <w:tc>
          <w:tcPr>
            <w:tcW w:w="2198" w:type="dxa"/>
          </w:tcPr>
          <w:p w14:paraId="7E968ADD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  <w:p w14:paraId="705A3CF7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  <w:p w14:paraId="50E1BEB3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  <w:p w14:paraId="7F5DB350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14:paraId="48B4FF8B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  <w:p w14:paraId="62BC5E85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раза в год (январь, май) </w:t>
            </w:r>
          </w:p>
          <w:p w14:paraId="6F830B26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14:paraId="114FB428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14:paraId="39BF260B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течение года </w:t>
            </w:r>
          </w:p>
          <w:p w14:paraId="4FAB5B84" w14:textId="752340B8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04" w:type="dxa"/>
          </w:tcPr>
          <w:p w14:paraId="3D8B451B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Зам. директора </w:t>
            </w:r>
          </w:p>
          <w:p w14:paraId="41605C08" w14:textId="6476D30B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71" w:type="dxa"/>
          </w:tcPr>
          <w:p w14:paraId="28B77DB1" w14:textId="128B24BA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  <w:tc>
          <w:tcPr>
            <w:tcW w:w="0" w:type="auto"/>
          </w:tcPr>
          <w:p w14:paraId="225DC086" w14:textId="2722FE7C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082412" w14:paraId="22396A77" w14:textId="77777777" w:rsidTr="00082412">
        <w:trPr>
          <w:trHeight w:val="566"/>
        </w:trPr>
        <w:tc>
          <w:tcPr>
            <w:tcW w:w="0" w:type="auto"/>
          </w:tcPr>
          <w:p w14:paraId="2FE7D16B" w14:textId="77777777" w:rsidR="00082412" w:rsidRDefault="000824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  <w:p w14:paraId="6B59B5C8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448A41FD" w14:textId="0489A767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71258A9" w14:textId="6950E29A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совместной урочной и внеурочной деятельности родителей, педагогов, учащихся</w:t>
            </w:r>
          </w:p>
        </w:tc>
        <w:tc>
          <w:tcPr>
            <w:tcW w:w="2198" w:type="dxa"/>
          </w:tcPr>
          <w:p w14:paraId="65E00563" w14:textId="5398E67B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школы</w:t>
            </w:r>
          </w:p>
        </w:tc>
        <w:tc>
          <w:tcPr>
            <w:tcW w:w="2004" w:type="dxa"/>
          </w:tcPr>
          <w:p w14:paraId="2F2D4974" w14:textId="3B2ACBC8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</w:tc>
        <w:tc>
          <w:tcPr>
            <w:tcW w:w="3471" w:type="dxa"/>
          </w:tcPr>
          <w:p w14:paraId="7767AF98" w14:textId="53E5A2BE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14:paraId="5FC84CDC" w14:textId="62625F06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педсовета </w:t>
            </w:r>
          </w:p>
        </w:tc>
      </w:tr>
      <w:tr w:rsidR="00082412" w14:paraId="3D561CB2" w14:textId="77777777" w:rsidTr="00082412">
        <w:trPr>
          <w:trHeight w:val="566"/>
        </w:trPr>
        <w:tc>
          <w:tcPr>
            <w:tcW w:w="0" w:type="auto"/>
          </w:tcPr>
          <w:p w14:paraId="0FB62935" w14:textId="3B561832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0" w:type="auto"/>
          </w:tcPr>
          <w:p w14:paraId="69A7EF7C" w14:textId="01ACEC40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2198" w:type="dxa"/>
          </w:tcPr>
          <w:p w14:paraId="6A9B5BA9" w14:textId="50A65A97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004" w:type="dxa"/>
          </w:tcPr>
          <w:p w14:paraId="029A6CD5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Зам.директора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6F5B297D" w14:textId="794DE843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</w:tc>
        <w:tc>
          <w:tcPr>
            <w:tcW w:w="3471" w:type="dxa"/>
          </w:tcPr>
          <w:p w14:paraId="1753A2CA" w14:textId="3A2A3341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14:paraId="482E8FF9" w14:textId="2DB9ABFA" w:rsidR="00082412" w:rsidRDefault="0008241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ВШК </w:t>
            </w:r>
          </w:p>
        </w:tc>
      </w:tr>
      <w:tr w:rsidR="00082412" w14:paraId="6D4D2FFD" w14:textId="77777777" w:rsidTr="00082412">
        <w:trPr>
          <w:trHeight w:val="1313"/>
        </w:trPr>
        <w:tc>
          <w:tcPr>
            <w:tcW w:w="0" w:type="auto"/>
          </w:tcPr>
          <w:p w14:paraId="2B97BF51" w14:textId="3D24D49F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4DBC730A" w14:textId="17C35F1F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98" w:type="dxa"/>
          </w:tcPr>
          <w:p w14:paraId="3F5C4294" w14:textId="006E0506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04" w:type="dxa"/>
          </w:tcPr>
          <w:p w14:paraId="436AB07B" w14:textId="77777777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71" w:type="dxa"/>
          </w:tcPr>
          <w:p w14:paraId="6F0140E9" w14:textId="7429BE14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E242FDF" w14:textId="70E3F48D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</w:tr>
      <w:tr w:rsidR="00082412" w14:paraId="2C8A80F1" w14:textId="77777777" w:rsidTr="00082412">
        <w:trPr>
          <w:trHeight w:val="715"/>
        </w:trPr>
        <w:tc>
          <w:tcPr>
            <w:tcW w:w="0" w:type="auto"/>
          </w:tcPr>
          <w:p w14:paraId="2B6F56BB" w14:textId="77777777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95F0126" w14:textId="3E74A61C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CBBF800" w14:textId="69AA1F03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226191A" w14:textId="3240592F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A9DD317" w14:textId="469A8DD7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3B7C843" w14:textId="48FDAB1F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</w:tr>
      <w:tr w:rsidR="00082412" w14:paraId="6C44C66A" w14:textId="77777777" w:rsidTr="00082412">
        <w:trPr>
          <w:trHeight w:val="266"/>
        </w:trPr>
        <w:tc>
          <w:tcPr>
            <w:tcW w:w="0" w:type="auto"/>
          </w:tcPr>
          <w:p w14:paraId="588165C8" w14:textId="38CAA45C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72A8763" w14:textId="40F958A6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598EA16" w14:textId="721F9739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1F00F5D" w14:textId="384CB745" w:rsidR="00082412" w:rsidRDefault="0008241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18A555A" w14:textId="7798B460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42F92D1F" w14:textId="1C1548DB" w:rsidR="00082412" w:rsidRDefault="00082412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257CCDA4" w14:textId="77777777" w:rsidR="00803169" w:rsidRDefault="00803169">
      <w:pPr>
        <w:pStyle w:val="Default"/>
        <w:jc w:val="center"/>
        <w:rPr>
          <w:b/>
          <w:bCs/>
          <w:sz w:val="28"/>
          <w:szCs w:val="28"/>
        </w:rPr>
      </w:pPr>
    </w:p>
    <w:p w14:paraId="3FE9CD3E" w14:textId="77777777" w:rsidR="00803169" w:rsidRDefault="00803169">
      <w:pPr>
        <w:pStyle w:val="Default"/>
        <w:jc w:val="center"/>
        <w:rPr>
          <w:b/>
          <w:bCs/>
          <w:sz w:val="28"/>
          <w:szCs w:val="28"/>
        </w:rPr>
      </w:pPr>
    </w:p>
    <w:p w14:paraId="07739400" w14:textId="77777777" w:rsidR="00803169" w:rsidRDefault="00C569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Работа с учителями школы по повышению качества </w:t>
      </w:r>
      <w:r>
        <w:rPr>
          <w:b/>
          <w:bCs/>
          <w:sz w:val="28"/>
          <w:szCs w:val="28"/>
        </w:rPr>
        <w:t>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8008"/>
        <w:gridCol w:w="6906"/>
      </w:tblGrid>
      <w:tr w:rsidR="00803169" w14:paraId="0F9F0994" w14:textId="77777777">
        <w:trPr>
          <w:trHeight w:val="115"/>
        </w:trPr>
        <w:tc>
          <w:tcPr>
            <w:tcW w:w="706" w:type="dxa"/>
          </w:tcPr>
          <w:p w14:paraId="78017A9F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8008" w:type="dxa"/>
          </w:tcPr>
          <w:p w14:paraId="6BCA0F8F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14:paraId="41C3CD12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803169" w14:paraId="1D6B315A" w14:textId="77777777">
        <w:trPr>
          <w:trHeight w:val="983"/>
        </w:trPr>
        <w:tc>
          <w:tcPr>
            <w:tcW w:w="706" w:type="dxa"/>
          </w:tcPr>
          <w:p w14:paraId="633F24AB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Октябрь </w:t>
            </w:r>
          </w:p>
        </w:tc>
        <w:tc>
          <w:tcPr>
            <w:tcW w:w="8008" w:type="dxa"/>
          </w:tcPr>
          <w:p w14:paraId="086E8CEA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Анализ результатов текущего контроля. </w:t>
            </w:r>
          </w:p>
          <w:p w14:paraId="1420A9DA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курсов повышения квалификации, районных семинаров, круглых столов. </w:t>
            </w:r>
          </w:p>
          <w:p w14:paraId="4420D68E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14:paraId="3AD3CE91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-Внеурочная деятельность по предметам. </w:t>
            </w:r>
          </w:p>
          <w:p w14:paraId="6AA8675E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списка учащихся, требующих особого внимания при сдаче ГИА («группа риска»).</w:t>
            </w:r>
          </w:p>
          <w:p w14:paraId="5992610E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дополнительных занят</w:t>
            </w:r>
            <w:r>
              <w:rPr>
                <w:sz w:val="26"/>
                <w:szCs w:val="26"/>
              </w:rPr>
              <w:t xml:space="preserve">ий с обучающимися, имеющими спорные отметки по предметам, а также со слабоуспевающими. </w:t>
            </w:r>
          </w:p>
          <w:p w14:paraId="5FA2431B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14:paraId="6EF547A9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</w:t>
            </w:r>
            <w:r>
              <w:rPr>
                <w:sz w:val="26"/>
                <w:szCs w:val="26"/>
              </w:rPr>
              <w:t xml:space="preserve"> ГИА-202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14:paraId="52CB0AF7" w14:textId="77777777" w:rsidR="00803169" w:rsidRDefault="00803169">
            <w:pPr>
              <w:pStyle w:val="Default"/>
              <w:rPr>
                <w:sz w:val="26"/>
                <w:szCs w:val="26"/>
              </w:rPr>
            </w:pPr>
          </w:p>
          <w:p w14:paraId="52708736" w14:textId="77777777" w:rsidR="00803169" w:rsidRDefault="00803169">
            <w:pPr>
              <w:pStyle w:val="Default"/>
              <w:rPr>
                <w:sz w:val="26"/>
                <w:szCs w:val="26"/>
              </w:rPr>
            </w:pPr>
          </w:p>
          <w:p w14:paraId="42000885" w14:textId="77777777" w:rsidR="00803169" w:rsidRDefault="00803169">
            <w:pPr>
              <w:pStyle w:val="Default"/>
              <w:rPr>
                <w:sz w:val="26"/>
                <w:szCs w:val="26"/>
              </w:rPr>
            </w:pPr>
          </w:p>
          <w:p w14:paraId="1653B15B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14:paraId="23C7BE23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40D60288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метапредметных знаний.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90"/>
            </w:tblGrid>
            <w:tr w:rsidR="00803169" w14:paraId="67C7989D" w14:textId="77777777">
              <w:trPr>
                <w:trHeight w:val="1277"/>
              </w:trPr>
              <w:tc>
                <w:tcPr>
                  <w:tcW w:w="0" w:type="auto"/>
                </w:tcPr>
                <w:p w14:paraId="6D2BEFA0" w14:textId="77777777" w:rsidR="00803169" w:rsidRDefault="00C569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14:paraId="4994AD42" w14:textId="77777777" w:rsidR="00803169" w:rsidRDefault="00C569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-Список учащихся, требующих в конце триместра особого вни</w:t>
                  </w:r>
                  <w:r>
                    <w:rPr>
                      <w:sz w:val="26"/>
                      <w:szCs w:val="26"/>
                    </w:rPr>
                    <w:t xml:space="preserve">мания. </w:t>
                  </w:r>
                </w:p>
              </w:tc>
            </w:tr>
          </w:tbl>
          <w:p w14:paraId="6F369E7E" w14:textId="77777777" w:rsidR="00803169" w:rsidRDefault="00803169">
            <w:pPr>
              <w:pStyle w:val="Default"/>
              <w:rPr>
                <w:sz w:val="26"/>
                <w:szCs w:val="26"/>
              </w:rPr>
            </w:pPr>
          </w:p>
        </w:tc>
      </w:tr>
      <w:tr w:rsidR="00803169" w14:paraId="0BE05696" w14:textId="77777777">
        <w:trPr>
          <w:trHeight w:val="1555"/>
        </w:trPr>
        <w:tc>
          <w:tcPr>
            <w:tcW w:w="706" w:type="dxa"/>
          </w:tcPr>
          <w:p w14:paraId="3450FAA0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Ноябрь </w:t>
            </w:r>
          </w:p>
        </w:tc>
        <w:tc>
          <w:tcPr>
            <w:tcW w:w="8008" w:type="dxa"/>
          </w:tcPr>
          <w:p w14:paraId="21AB970E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14:paraId="4ECEC023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14:paraId="6CADE690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профессиональных педагогических конкурсах. </w:t>
            </w:r>
          </w:p>
          <w:p w14:paraId="66731912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Мониторинг образовательного процесса за 1 четверть.</w:t>
            </w:r>
          </w:p>
        </w:tc>
        <w:tc>
          <w:tcPr>
            <w:tcW w:w="0" w:type="auto"/>
          </w:tcPr>
          <w:p w14:paraId="6895C3FE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548CDC29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-Выступления на предметных неделях в школе, развитие коммуникативных навыков и навыков презенто</w:t>
            </w:r>
            <w:r>
              <w:rPr>
                <w:sz w:val="26"/>
                <w:szCs w:val="26"/>
              </w:rPr>
              <w:t xml:space="preserve">вать себя. </w:t>
            </w:r>
          </w:p>
          <w:p w14:paraId="3AE6F885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14:paraId="49D8E82C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14:paraId="214FC25E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-Сокращение числа учащихся, окончивших I четверт</w:t>
            </w:r>
            <w:r>
              <w:rPr>
                <w:sz w:val="26"/>
                <w:szCs w:val="26"/>
              </w:rPr>
              <w:t xml:space="preserve">ь с одной «3» или «4». </w:t>
            </w:r>
          </w:p>
        </w:tc>
      </w:tr>
      <w:tr w:rsidR="00803169" w14:paraId="59BD6850" w14:textId="77777777">
        <w:trPr>
          <w:trHeight w:val="391"/>
        </w:trPr>
        <w:tc>
          <w:tcPr>
            <w:tcW w:w="706" w:type="dxa"/>
          </w:tcPr>
          <w:p w14:paraId="38666214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8008" w:type="dxa"/>
          </w:tcPr>
          <w:p w14:paraId="4ACD6BD6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промежуточного контроля знаний. </w:t>
            </w:r>
          </w:p>
          <w:p w14:paraId="45AED106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-Консультирование учащихся выпускных классов по вопросам проведения ГИА-202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</w:p>
          <w:p w14:paraId="5E95BCAD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14:paraId="31742F76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-Прохождение курсовой подготовки у</w:t>
            </w:r>
            <w:r>
              <w:rPr>
                <w:sz w:val="26"/>
                <w:szCs w:val="26"/>
              </w:rPr>
              <w:t xml:space="preserve">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14:paraId="514D89F3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14:paraId="26B1FF14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победителей и призеров олимпиад, конкурсов, научно-практически</w:t>
            </w:r>
            <w:r>
              <w:rPr>
                <w:sz w:val="26"/>
                <w:szCs w:val="26"/>
              </w:rPr>
              <w:t xml:space="preserve">х конференций грамотами и ценными призами. </w:t>
            </w:r>
          </w:p>
        </w:tc>
        <w:tc>
          <w:tcPr>
            <w:tcW w:w="0" w:type="auto"/>
          </w:tcPr>
          <w:p w14:paraId="159366E7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-Составление списка учащихся, требующих в конце полугодия особого внимания. </w:t>
            </w:r>
          </w:p>
          <w:p w14:paraId="52DF6E14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14:paraId="608EDE04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14:paraId="63E816BE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803169" w14:paraId="51ABE6C6" w14:textId="77777777">
        <w:trPr>
          <w:trHeight w:val="2309"/>
        </w:trPr>
        <w:tc>
          <w:tcPr>
            <w:tcW w:w="706" w:type="dxa"/>
          </w:tcPr>
          <w:p w14:paraId="5257B77A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8008" w:type="dxa"/>
          </w:tcPr>
          <w:p w14:paraId="0A26AB2D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Подготовка учащихся выпускных классов к </w:t>
            </w:r>
            <w:r>
              <w:rPr>
                <w:sz w:val="26"/>
                <w:szCs w:val="26"/>
              </w:rPr>
              <w:t>ГИА-202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</w:p>
          <w:p w14:paraId="08818763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14:paraId="6C33909E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14:paraId="113FEB52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Решение проблемы важности образования и</w:t>
            </w:r>
            <w:r>
              <w:rPr>
                <w:sz w:val="26"/>
                <w:szCs w:val="26"/>
              </w:rPr>
              <w:t xml:space="preserve"> самообразования для 10-классников.</w:t>
            </w:r>
          </w:p>
          <w:p w14:paraId="5C336E3F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-Психологическая готовность к сдаче ГИА-202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Создание максимальной ситуации успеха в аттестации обучающихся. </w:t>
            </w:r>
          </w:p>
          <w:p w14:paraId="3C194F56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отдельным предметам и развитие метапредметных знаний. </w:t>
            </w:r>
          </w:p>
          <w:p w14:paraId="32057806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-Повышение качества знан</w:t>
            </w:r>
            <w:r>
              <w:rPr>
                <w:sz w:val="26"/>
                <w:szCs w:val="26"/>
              </w:rPr>
              <w:t xml:space="preserve">ий по предметам, необходимым в современном обществе. </w:t>
            </w:r>
          </w:p>
          <w:p w14:paraId="16DA5998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</w:tc>
      </w:tr>
      <w:tr w:rsidR="00803169" w14:paraId="3F6DEFF2" w14:textId="77777777">
        <w:trPr>
          <w:trHeight w:val="564"/>
        </w:trPr>
        <w:tc>
          <w:tcPr>
            <w:tcW w:w="706" w:type="dxa"/>
          </w:tcPr>
          <w:p w14:paraId="4AC10981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8008" w:type="dxa"/>
          </w:tcPr>
          <w:p w14:paraId="6A966FF4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педагогов в педагогическом совете-семинаре «Самообразование – одна из форм повышения профессионального мастерства педаго</w:t>
            </w:r>
            <w:r>
              <w:rPr>
                <w:sz w:val="26"/>
                <w:szCs w:val="26"/>
              </w:rPr>
              <w:t>га в деле повышения качества образования»</w:t>
            </w:r>
          </w:p>
          <w:p w14:paraId="2851D888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-Подготовка учащихся выпускных классов к ГИА-202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</w:p>
          <w:p w14:paraId="66EC9AAB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792"/>
            </w:tblGrid>
            <w:tr w:rsidR="00803169" w14:paraId="54FD0D1A" w14:textId="77777777">
              <w:trPr>
                <w:trHeight w:val="560"/>
              </w:trPr>
              <w:tc>
                <w:tcPr>
                  <w:tcW w:w="0" w:type="auto"/>
                </w:tcPr>
                <w:p w14:paraId="1DF673FB" w14:textId="77777777" w:rsidR="00803169" w:rsidRDefault="00C569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-Участие детей в дистанционных олимпиадах и конкурса</w:t>
                  </w:r>
                  <w:r>
                    <w:rPr>
                      <w:sz w:val="26"/>
                      <w:szCs w:val="26"/>
                    </w:rPr>
                    <w:t xml:space="preserve">х. </w:t>
                  </w:r>
                </w:p>
                <w:p w14:paraId="12CC2034" w14:textId="77777777" w:rsidR="00803169" w:rsidRDefault="00C569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</w:t>
                  </w:r>
                  <w:r>
                    <w:rPr>
                      <w:sz w:val="26"/>
                      <w:szCs w:val="26"/>
                    </w:rPr>
                    <w:lastRenderedPageBreak/>
                    <w:t xml:space="preserve">вопросам подготовки и проведения ГИА. </w:t>
                  </w:r>
                </w:p>
                <w:p w14:paraId="3BFC3153" w14:textId="77777777" w:rsidR="00803169" w:rsidRDefault="00C569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Мониторинг образовательного процесса за  2 четверть (1 полугодие).</w:t>
                  </w:r>
                </w:p>
              </w:tc>
            </w:tr>
          </w:tbl>
          <w:p w14:paraId="0AEC7105" w14:textId="77777777" w:rsidR="00803169" w:rsidRDefault="0080316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BB886BD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Обмен опытом по вопроса</w:t>
            </w:r>
            <w:r>
              <w:rPr>
                <w:sz w:val="26"/>
                <w:szCs w:val="26"/>
              </w:rPr>
              <w:t>м организации деятельности учителя в условиях введения и реализации ФГОС нового поколения.</w:t>
            </w:r>
          </w:p>
          <w:p w14:paraId="6115C3CB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1B05395C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14:paraId="32764681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</w:t>
            </w:r>
            <w:r>
              <w:rPr>
                <w:sz w:val="26"/>
                <w:szCs w:val="26"/>
              </w:rPr>
              <w:t xml:space="preserve">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  <w:p w14:paraId="7E7B92A9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14:paraId="65B64864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-Повышение качества преподавания молодыми специалистами. </w:t>
            </w:r>
          </w:p>
          <w:p w14:paraId="1D040CDB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Сокращение числа учащихся, окончивших 2 четверть (1 полугодие) с одной «3» или «4». </w:t>
            </w:r>
          </w:p>
        </w:tc>
      </w:tr>
      <w:tr w:rsidR="00803169" w14:paraId="376180AE" w14:textId="77777777">
        <w:trPr>
          <w:trHeight w:val="1791"/>
        </w:trPr>
        <w:tc>
          <w:tcPr>
            <w:tcW w:w="706" w:type="dxa"/>
          </w:tcPr>
          <w:p w14:paraId="779AEE34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8008" w:type="dxa"/>
          </w:tcPr>
          <w:p w14:paraId="0DB13230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</w:t>
            </w:r>
            <w:r>
              <w:rPr>
                <w:sz w:val="26"/>
                <w:szCs w:val="26"/>
              </w:rPr>
              <w:t xml:space="preserve">я дополнительных занятий с обучающимися, имеющими спорные отметки по предметам, а также со слабоуспевающими. </w:t>
            </w:r>
          </w:p>
          <w:p w14:paraId="61DF0120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уроков. </w:t>
            </w:r>
          </w:p>
          <w:p w14:paraId="433B107A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результатов диагностических работ в формате ГИА (ОГЭ, ЕГЭ). </w:t>
            </w:r>
          </w:p>
        </w:tc>
        <w:tc>
          <w:tcPr>
            <w:tcW w:w="0" w:type="auto"/>
          </w:tcPr>
          <w:p w14:paraId="4BF3E8B8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-Создание макси</w:t>
            </w:r>
            <w:r>
              <w:rPr>
                <w:sz w:val="26"/>
                <w:szCs w:val="26"/>
              </w:rPr>
              <w:t xml:space="preserve">мальной ситуации успеха в аттестации обучающихся. </w:t>
            </w:r>
          </w:p>
          <w:p w14:paraId="6733B0DC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родительского контроля за успеваемостью своих детей. </w:t>
            </w:r>
          </w:p>
          <w:p w14:paraId="4514D5D7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14:paraId="4B5C84DA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-Корректировка программы подготовки к ГИА-202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803169" w14:paraId="0DBE510B" w14:textId="77777777">
        <w:trPr>
          <w:trHeight w:val="665"/>
        </w:trPr>
        <w:tc>
          <w:tcPr>
            <w:tcW w:w="706" w:type="dxa"/>
          </w:tcPr>
          <w:p w14:paraId="329252C0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8008" w:type="dxa"/>
          </w:tcPr>
          <w:p w14:paraId="327D6ACA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-Педагогический совет </w:t>
            </w:r>
          </w:p>
          <w:p w14:paraId="10769576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Подготовка учащихся выпускных классов к ГИА-202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</w:p>
          <w:p w14:paraId="30508DAF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Консультирование по вопросам ГИА. </w:t>
            </w:r>
          </w:p>
          <w:p w14:paraId="1D5846CC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94"/>
            </w:tblGrid>
            <w:tr w:rsidR="00803169" w14:paraId="5707C84D" w14:textId="77777777">
              <w:trPr>
                <w:trHeight w:val="117"/>
              </w:trPr>
              <w:tc>
                <w:tcPr>
                  <w:tcW w:w="0" w:type="auto"/>
                </w:tcPr>
                <w:p w14:paraId="5EA0B9E1" w14:textId="77777777" w:rsidR="00803169" w:rsidRDefault="00C569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03169" w14:paraId="5D4A3E90" w14:textId="77777777">
              <w:trPr>
                <w:trHeight w:val="117"/>
              </w:trPr>
              <w:tc>
                <w:tcPr>
                  <w:tcW w:w="0" w:type="auto"/>
                </w:tcPr>
                <w:p w14:paraId="609C0A76" w14:textId="77777777" w:rsidR="00803169" w:rsidRDefault="00C569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14:paraId="044EF129" w14:textId="77777777" w:rsidR="00803169" w:rsidRDefault="0080316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3865303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</w:t>
            </w:r>
          </w:p>
          <w:p w14:paraId="332B7EDF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успеха в аттестации </w:t>
            </w:r>
            <w:r>
              <w:rPr>
                <w:sz w:val="26"/>
                <w:szCs w:val="26"/>
              </w:rPr>
              <w:t xml:space="preserve">обучающихся. </w:t>
            </w:r>
          </w:p>
          <w:p w14:paraId="26AEF041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14:paraId="2043ACC8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14:paraId="5F482CDA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6EED89E0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к обучению. </w:t>
            </w:r>
          </w:p>
          <w:p w14:paraId="29CF38AF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предметов за счет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803169" w14:paraId="25F7715E" w14:textId="77777777">
        <w:trPr>
          <w:trHeight w:val="1833"/>
        </w:trPr>
        <w:tc>
          <w:tcPr>
            <w:tcW w:w="706" w:type="dxa"/>
          </w:tcPr>
          <w:p w14:paraId="5937C0B3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8008" w:type="dxa"/>
          </w:tcPr>
          <w:p w14:paraId="4AE88B9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-Организация дополнительных занятий с обучающимися, имеющими спорные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отметки по предметам, а также со слабоуспевающими. </w:t>
            </w:r>
          </w:p>
          <w:p w14:paraId="563FDD4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14:paraId="6B198459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-Подготовка учащихся выпускных классов к ГИА-202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том числе и психолого-педагогическая). </w:t>
            </w:r>
          </w:p>
          <w:p w14:paraId="4CF73F12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Консультирование по вопросам ГИА. </w:t>
            </w:r>
          </w:p>
          <w:p w14:paraId="443B6F6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работы учител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ей –предметников за учебный год.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803169" w14:paraId="48189D09" w14:textId="77777777">
              <w:trPr>
                <w:trHeight w:val="286"/>
              </w:trPr>
              <w:tc>
                <w:tcPr>
                  <w:tcW w:w="0" w:type="auto"/>
                </w:tcPr>
                <w:p w14:paraId="372CADE9" w14:textId="77777777" w:rsidR="00803169" w:rsidRDefault="0080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34D307E" w14:textId="77777777" w:rsidR="00803169" w:rsidRDefault="0080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734A43E3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-Сокращение числа учащихся, окончивших 4 четверть (полугодие), год с одной «3» или «4». </w:t>
            </w:r>
          </w:p>
          <w:p w14:paraId="031B4DE2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-Выявление проблемных тем в знаниях у учащихся и ликвидация данных пробелов. </w:t>
            </w:r>
          </w:p>
          <w:p w14:paraId="498798AA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14:paraId="71F88920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-Четко организованная успешная годовая аттестация. </w:t>
            </w:r>
          </w:p>
          <w:p w14:paraId="66B17986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14:paraId="418FEEE8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</w:t>
            </w:r>
            <w:r>
              <w:rPr>
                <w:sz w:val="26"/>
                <w:szCs w:val="26"/>
              </w:rPr>
              <w:t xml:space="preserve">вершенствование учебно-тематического планирования и методического обеспечения учебного процесса. </w:t>
            </w:r>
          </w:p>
          <w:p w14:paraId="49CD2355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14:paraId="5DD140AE" w14:textId="77777777" w:rsidR="00803169" w:rsidRDefault="00C5696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  <w:p w14:paraId="3FAB3405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-Организация награждения и поощрения как можно большего числа учащихся за учебный пе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риод. </w:t>
            </w:r>
          </w:p>
        </w:tc>
      </w:tr>
      <w:tr w:rsidR="00803169" w14:paraId="726FCCE0" w14:textId="77777777">
        <w:trPr>
          <w:trHeight w:val="732"/>
        </w:trPr>
        <w:tc>
          <w:tcPr>
            <w:tcW w:w="706" w:type="dxa"/>
          </w:tcPr>
          <w:p w14:paraId="20C4FCEA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8008" w:type="dxa"/>
          </w:tcPr>
          <w:p w14:paraId="402767B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ГИА-202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14:paraId="42C28EA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14:paraId="3CE68457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Готовность обучающихся к новому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учебному году. </w:t>
            </w:r>
          </w:p>
        </w:tc>
      </w:tr>
    </w:tbl>
    <w:p w14:paraId="4613B452" w14:textId="77777777" w:rsidR="00803169" w:rsidRDefault="00803169">
      <w:pPr>
        <w:pStyle w:val="Default"/>
        <w:jc w:val="center"/>
        <w:rPr>
          <w:sz w:val="28"/>
          <w:szCs w:val="28"/>
        </w:rPr>
      </w:pPr>
    </w:p>
    <w:p w14:paraId="7CF98CDF" w14:textId="77777777" w:rsidR="00803169" w:rsidRDefault="00803169">
      <w:pPr>
        <w:pStyle w:val="Default"/>
      </w:pPr>
    </w:p>
    <w:p w14:paraId="0C9E341C" w14:textId="77777777" w:rsidR="00803169" w:rsidRDefault="00803169">
      <w:pPr>
        <w:pStyle w:val="Default"/>
        <w:jc w:val="center"/>
        <w:rPr>
          <w:b/>
          <w:bCs/>
          <w:sz w:val="28"/>
          <w:szCs w:val="28"/>
        </w:rPr>
      </w:pPr>
    </w:p>
    <w:p w14:paraId="2C41DBA2" w14:textId="77777777" w:rsidR="00803169" w:rsidRDefault="00C569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903"/>
        <w:gridCol w:w="5552"/>
        <w:gridCol w:w="4820"/>
      </w:tblGrid>
      <w:tr w:rsidR="00803169" w14:paraId="2952AF1F" w14:textId="77777777">
        <w:trPr>
          <w:trHeight w:val="107"/>
        </w:trPr>
        <w:tc>
          <w:tcPr>
            <w:tcW w:w="0" w:type="auto"/>
          </w:tcPr>
          <w:p w14:paraId="759397E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14:paraId="3A38B3F8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14:paraId="2C5D0C95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14:paraId="08B881A8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803169" w14:paraId="157F4A00" w14:textId="77777777">
        <w:trPr>
          <w:trHeight w:val="658"/>
        </w:trPr>
        <w:tc>
          <w:tcPr>
            <w:tcW w:w="0" w:type="auto"/>
          </w:tcPr>
          <w:p w14:paraId="64150EBA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14:paraId="16E2E6F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адаптированность учащихся к обучению в школе. </w:t>
            </w:r>
          </w:p>
        </w:tc>
        <w:tc>
          <w:tcPr>
            <w:tcW w:w="0" w:type="auto"/>
          </w:tcPr>
          <w:p w14:paraId="19C2583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14:paraId="4FBECCF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6"/>
            </w:tblGrid>
            <w:tr w:rsidR="00803169" w14:paraId="2BDB0C49" w14:textId="77777777">
              <w:trPr>
                <w:trHeight w:val="109"/>
              </w:trPr>
              <w:tc>
                <w:tcPr>
                  <w:tcW w:w="416" w:type="dxa"/>
                </w:tcPr>
                <w:p w14:paraId="65CAB051" w14:textId="77777777" w:rsidR="00803169" w:rsidRDefault="0080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D7325D6" w14:textId="77777777" w:rsidR="00803169" w:rsidRDefault="0080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3169" w14:paraId="5B453BC6" w14:textId="77777777">
        <w:trPr>
          <w:trHeight w:val="1004"/>
        </w:trPr>
        <w:tc>
          <w:tcPr>
            <w:tcW w:w="0" w:type="auto"/>
          </w:tcPr>
          <w:p w14:paraId="4F46B1D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14:paraId="6622A9FA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</w:t>
            </w:r>
          </w:p>
        </w:tc>
        <w:tc>
          <w:tcPr>
            <w:tcW w:w="0" w:type="auto"/>
          </w:tcPr>
          <w:p w14:paraId="5ADFC039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14:paraId="54DE33D5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беседы, тематические родительские собрания, практич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14:paraId="6B774625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14:paraId="59CAFC7D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803169" w14:paraId="17AF4223" w14:textId="77777777">
        <w:trPr>
          <w:trHeight w:val="267"/>
        </w:trPr>
        <w:tc>
          <w:tcPr>
            <w:tcW w:w="0" w:type="auto"/>
          </w:tcPr>
          <w:p w14:paraId="0A12F825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14:paraId="14C6556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14:paraId="17C7C9A2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14:paraId="668F0492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803169" w14:paraId="08BF53FE" w14:textId="77777777">
        <w:trPr>
          <w:trHeight w:val="426"/>
        </w:trPr>
        <w:tc>
          <w:tcPr>
            <w:tcW w:w="0" w:type="auto"/>
          </w:tcPr>
          <w:p w14:paraId="3988FE2D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</w:tcPr>
          <w:p w14:paraId="578BC66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14:paraId="2848721B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14:paraId="7E4E5138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14:paraId="1D8EC243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803169" w14:paraId="447FBAD9" w14:textId="77777777">
        <w:trPr>
          <w:trHeight w:val="1201"/>
        </w:trPr>
        <w:tc>
          <w:tcPr>
            <w:tcW w:w="0" w:type="auto"/>
          </w:tcPr>
          <w:p w14:paraId="2F05EDF9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14:paraId="118733DD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14:paraId="0ADD66ED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14:paraId="6AC24A1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испытываемых трудностях. </w:t>
            </w:r>
          </w:p>
          <w:p w14:paraId="3AA0625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14:paraId="35E885B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14:paraId="345F3BA3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803169" w14:paraId="2075C933" w14:textId="77777777">
        <w:trPr>
          <w:trHeight w:val="843"/>
        </w:trPr>
        <w:tc>
          <w:tcPr>
            <w:tcW w:w="0" w:type="auto"/>
          </w:tcPr>
          <w:p w14:paraId="7330007A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14:paraId="138F4CD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14:paraId="7B84C6E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14:paraId="2FD0499D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14:paraId="64A4EBDE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14:paraId="25F989B4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-Быст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рая и безболезненная адаптация к учебе и новым предметам. </w:t>
            </w:r>
          </w:p>
          <w:p w14:paraId="71248100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803169" w14:paraId="14FF161C" w14:textId="77777777">
        <w:trPr>
          <w:trHeight w:val="843"/>
        </w:trPr>
        <w:tc>
          <w:tcPr>
            <w:tcW w:w="0" w:type="auto"/>
          </w:tcPr>
          <w:p w14:paraId="61B46817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14:paraId="610A2DE5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14:paraId="5E8F877A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14:paraId="434D32A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14:paraId="039C262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14:paraId="186F791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14:paraId="07850435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учебной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тивации. </w:t>
            </w:r>
          </w:p>
        </w:tc>
      </w:tr>
      <w:tr w:rsidR="00803169" w14:paraId="06251D2E" w14:textId="77777777">
        <w:trPr>
          <w:trHeight w:val="685"/>
        </w:trPr>
        <w:tc>
          <w:tcPr>
            <w:tcW w:w="0" w:type="auto"/>
          </w:tcPr>
          <w:p w14:paraId="18FFF422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14:paraId="2E458C87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14:paraId="3D2CD828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14:paraId="7C6D4A73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14:paraId="07CE0867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803169" w14:paraId="49AFDD1D" w14:textId="77777777">
        <w:trPr>
          <w:trHeight w:val="584"/>
        </w:trPr>
        <w:tc>
          <w:tcPr>
            <w:tcW w:w="0" w:type="auto"/>
          </w:tcPr>
          <w:p w14:paraId="58DD254E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14:paraId="36ED18F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14:paraId="40E4CB8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14:paraId="24619CB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14:paraId="4FC4FC2E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14:paraId="530B4E4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Четкая и успешная сдача ГИА-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3C78E6D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803169" w14:paraId="4C4FE0AA" w14:textId="77777777">
        <w:trPr>
          <w:trHeight w:val="1578"/>
        </w:trPr>
        <w:tc>
          <w:tcPr>
            <w:tcW w:w="0" w:type="auto"/>
          </w:tcPr>
          <w:p w14:paraId="7AC28290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класс </w:t>
            </w:r>
          </w:p>
        </w:tc>
        <w:tc>
          <w:tcPr>
            <w:tcW w:w="0" w:type="auto"/>
          </w:tcPr>
          <w:p w14:paraId="1317D722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14:paraId="14A500E8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14:paraId="192077A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14:paraId="0D9C3F48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14:paraId="3E34644E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14:paraId="7AF8D22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14:paraId="36A44AB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14:paraId="57D308D9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14:paraId="560759C7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14:paraId="730C052D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-Уверенность в выборе будущей профессии, определенности при выборе образовательного заведения после окон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чания школы. </w:t>
            </w:r>
          </w:p>
          <w:p w14:paraId="2F2F800B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803169" w14:paraId="56943D0B" w14:textId="77777777">
        <w:trPr>
          <w:trHeight w:val="584"/>
        </w:trPr>
        <w:tc>
          <w:tcPr>
            <w:tcW w:w="0" w:type="auto"/>
          </w:tcPr>
          <w:p w14:paraId="2F6ABC37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</w:tcPr>
          <w:p w14:paraId="2CC35762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14:paraId="5CFC166D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планомерной подготовки к ГИА-202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14:paraId="4DF54CE8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0FF6A3E5" w14:textId="77777777" w:rsidR="00803169" w:rsidRDefault="00803169">
      <w:pPr>
        <w:pStyle w:val="Default"/>
      </w:pPr>
    </w:p>
    <w:p w14:paraId="03FA33F4" w14:textId="77777777" w:rsidR="00803169" w:rsidRDefault="00C569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4069"/>
        <w:gridCol w:w="3808"/>
        <w:gridCol w:w="2019"/>
        <w:gridCol w:w="5009"/>
      </w:tblGrid>
      <w:tr w:rsidR="00803169" w14:paraId="1E3B7C0A" w14:textId="77777777">
        <w:trPr>
          <w:trHeight w:val="341"/>
        </w:trPr>
        <w:tc>
          <w:tcPr>
            <w:tcW w:w="0" w:type="auto"/>
          </w:tcPr>
          <w:p w14:paraId="30A7CE1D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14:paraId="309B0A6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и её причина </w:t>
            </w:r>
          </w:p>
        </w:tc>
        <w:tc>
          <w:tcPr>
            <w:tcW w:w="0" w:type="auto"/>
          </w:tcPr>
          <w:p w14:paraId="46EAB90E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14:paraId="35CA2B4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14:paraId="27EBDAF4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803169" w14:paraId="30973D61" w14:textId="77777777">
        <w:trPr>
          <w:trHeight w:val="631"/>
        </w:trPr>
        <w:tc>
          <w:tcPr>
            <w:tcW w:w="0" w:type="auto"/>
          </w:tcPr>
          <w:p w14:paraId="6B12445A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14:paraId="36D51DCB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адаптированность учащихся к началу занятий. </w:t>
            </w:r>
          </w:p>
        </w:tc>
        <w:tc>
          <w:tcPr>
            <w:tcW w:w="0" w:type="auto"/>
          </w:tcPr>
          <w:p w14:paraId="28E4BA35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14:paraId="69C84557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4318FC63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Четкость в организации режима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нятий, привыкание учащихся к новому учебному году. </w:t>
            </w:r>
          </w:p>
        </w:tc>
      </w:tr>
      <w:tr w:rsidR="00803169" w14:paraId="0F15D6B1" w14:textId="77777777">
        <w:trPr>
          <w:trHeight w:val="975"/>
        </w:trPr>
        <w:tc>
          <w:tcPr>
            <w:tcW w:w="0" w:type="auto"/>
          </w:tcPr>
          <w:p w14:paraId="351A7CCB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14:paraId="54324752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14:paraId="27E6EAE2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14:paraId="60CDAEA0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14:paraId="4DB117C0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14:paraId="1DE9029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803169" w14:paraId="6DEB7229" w14:textId="77777777">
        <w:trPr>
          <w:trHeight w:val="802"/>
        </w:trPr>
        <w:tc>
          <w:tcPr>
            <w:tcW w:w="0" w:type="auto"/>
          </w:tcPr>
          <w:p w14:paraId="53DA0AB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14:paraId="6EDA9E3E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14:paraId="53F5A975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14:paraId="1272CDF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инистрация школы </w:t>
            </w:r>
          </w:p>
          <w:p w14:paraId="59534142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69FB6F58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803169" w14:paraId="3C84BC2F" w14:textId="77777777">
        <w:trPr>
          <w:trHeight w:val="1589"/>
        </w:trPr>
        <w:tc>
          <w:tcPr>
            <w:tcW w:w="0" w:type="auto"/>
          </w:tcPr>
          <w:p w14:paraId="7C877E03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14:paraId="74FA2150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53"/>
            </w:tblGrid>
            <w:tr w:rsidR="00803169" w14:paraId="488B6AB2" w14:textId="77777777">
              <w:trPr>
                <w:trHeight w:val="562"/>
              </w:trPr>
              <w:tc>
                <w:tcPr>
                  <w:tcW w:w="0" w:type="auto"/>
                </w:tcPr>
                <w:p w14:paraId="3ADCED61" w14:textId="77777777" w:rsidR="00803169" w:rsidRDefault="00C569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14:paraId="2788FAF1" w14:textId="77777777" w:rsidR="00803169" w:rsidRDefault="0080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D0FC5F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</w:p>
          <w:p w14:paraId="712998F2" w14:textId="77777777" w:rsidR="00803169" w:rsidRDefault="00C56961">
            <w:pPr>
              <w:pStyle w:val="Default"/>
            </w:pPr>
            <w:r>
              <w:t xml:space="preserve">контроля за дневниками, индивидуальная работа с родителями. </w:t>
            </w:r>
          </w:p>
        </w:tc>
        <w:tc>
          <w:tcPr>
            <w:tcW w:w="0" w:type="auto"/>
          </w:tcPr>
          <w:p w14:paraId="63DD796B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4287E14D" w14:textId="77777777" w:rsidR="00803169" w:rsidRDefault="00C56961">
            <w:pPr>
              <w:pStyle w:val="Default"/>
            </w:pPr>
            <w:r>
              <w:t xml:space="preserve">руководители </w:t>
            </w:r>
          </w:p>
          <w:p w14:paraId="71DB223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EBD3AC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пристальное внимание родителей к успеваем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803169" w14:paraId="1739F876" w14:textId="77777777">
        <w:trPr>
          <w:trHeight w:val="732"/>
        </w:trPr>
        <w:tc>
          <w:tcPr>
            <w:tcW w:w="0" w:type="auto"/>
          </w:tcPr>
          <w:p w14:paraId="4B34337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14:paraId="2CA70E49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</w:tc>
        <w:tc>
          <w:tcPr>
            <w:tcW w:w="0" w:type="auto"/>
          </w:tcPr>
          <w:p w14:paraId="1FDBC6E3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14:paraId="4D69A710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693AFE48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учениками неудовлетворительных отметок, нежелательных триместровых. </w:t>
            </w:r>
          </w:p>
        </w:tc>
      </w:tr>
      <w:tr w:rsidR="00803169" w14:paraId="7F9654C6" w14:textId="77777777">
        <w:trPr>
          <w:trHeight w:val="977"/>
        </w:trPr>
        <w:tc>
          <w:tcPr>
            <w:tcW w:w="0" w:type="auto"/>
          </w:tcPr>
          <w:p w14:paraId="25FD745A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14:paraId="07655DFE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56D37CB7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неуспевающих </w:t>
            </w:r>
          </w:p>
        </w:tc>
        <w:tc>
          <w:tcPr>
            <w:tcW w:w="0" w:type="auto"/>
          </w:tcPr>
          <w:p w14:paraId="0A644F1A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собеседования с родителями и учащимися, выработка программы помощи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родителей под контролем учителя-предметника. </w:t>
            </w:r>
          </w:p>
        </w:tc>
        <w:tc>
          <w:tcPr>
            <w:tcW w:w="0" w:type="auto"/>
          </w:tcPr>
          <w:p w14:paraId="453B4B0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14:paraId="0EB9EFF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предметники </w:t>
            </w:r>
          </w:p>
        </w:tc>
        <w:tc>
          <w:tcPr>
            <w:tcW w:w="0" w:type="auto"/>
          </w:tcPr>
          <w:p w14:paraId="0E376E7C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уровня знаний указанных учащихся, ликвидация пробелов. </w:t>
            </w:r>
          </w:p>
        </w:tc>
      </w:tr>
      <w:tr w:rsidR="00803169" w14:paraId="4B1B4A6B" w14:textId="77777777">
        <w:trPr>
          <w:trHeight w:val="461"/>
        </w:trPr>
        <w:tc>
          <w:tcPr>
            <w:tcW w:w="0" w:type="auto"/>
          </w:tcPr>
          <w:p w14:paraId="453F25F1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14:paraId="229F6BB0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14:paraId="58F3104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14:paraId="7FC58A93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3"/>
            </w:tblGrid>
            <w:tr w:rsidR="00803169" w14:paraId="499DC893" w14:textId="77777777">
              <w:trPr>
                <w:trHeight w:val="117"/>
              </w:trPr>
              <w:tc>
                <w:tcPr>
                  <w:tcW w:w="0" w:type="auto"/>
                </w:tcPr>
                <w:p w14:paraId="58622E79" w14:textId="77777777" w:rsidR="00803169" w:rsidRDefault="00C5696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Учителя-предметники </w:t>
                  </w:r>
                </w:p>
              </w:tc>
            </w:tr>
          </w:tbl>
          <w:p w14:paraId="45248977" w14:textId="77777777" w:rsidR="00803169" w:rsidRDefault="00803169">
            <w:pPr>
              <w:autoSpaceDE w:val="0"/>
              <w:autoSpaceDN w:val="0"/>
              <w:adjustRightInd w:val="0"/>
              <w:spacing w:after="0" w:line="240" w:lineRule="auto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5BA80C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14:paraId="7EEC5239" w14:textId="77777777" w:rsidR="00803169" w:rsidRDefault="0080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3169" w14:paraId="33A5E92E" w14:textId="77777777">
        <w:trPr>
          <w:trHeight w:val="1320"/>
        </w:trPr>
        <w:tc>
          <w:tcPr>
            <w:tcW w:w="0" w:type="auto"/>
          </w:tcPr>
          <w:p w14:paraId="7102D27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14:paraId="145233F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организации окончания учебного года и итоговой аттестации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</w:tcPr>
          <w:p w14:paraId="30A179CE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14:paraId="3DCAA835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14:paraId="22A3C0F6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7F2E70AF" w14:textId="77777777" w:rsidR="00803169" w:rsidRDefault="00C5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для родителей в проведении ГИА-202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7EEF4A12" w14:textId="77777777" w:rsidR="00803169" w:rsidRDefault="00803169">
      <w:pPr>
        <w:pStyle w:val="Default"/>
        <w:jc w:val="both"/>
        <w:rPr>
          <w:b/>
          <w:bCs/>
          <w:sz w:val="28"/>
          <w:szCs w:val="28"/>
        </w:rPr>
      </w:pPr>
    </w:p>
    <w:sectPr w:rsidR="00803169">
      <w:pgSz w:w="16838" w:h="12404" w:orient="landscape"/>
      <w:pgMar w:top="533" w:right="426" w:bottom="426" w:left="4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C473" w14:textId="77777777" w:rsidR="00C56961" w:rsidRDefault="00C56961">
      <w:pPr>
        <w:spacing w:line="240" w:lineRule="auto"/>
      </w:pPr>
      <w:r>
        <w:separator/>
      </w:r>
    </w:p>
  </w:endnote>
  <w:endnote w:type="continuationSeparator" w:id="0">
    <w:p w14:paraId="3CD2AE24" w14:textId="77777777" w:rsidR="00C56961" w:rsidRDefault="00C56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4E58" w14:textId="77777777" w:rsidR="00C56961" w:rsidRDefault="00C56961">
      <w:pPr>
        <w:spacing w:after="0"/>
      </w:pPr>
      <w:r>
        <w:separator/>
      </w:r>
    </w:p>
  </w:footnote>
  <w:footnote w:type="continuationSeparator" w:id="0">
    <w:p w14:paraId="5E45DCAA" w14:textId="77777777" w:rsidR="00C56961" w:rsidRDefault="00C569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54F"/>
    <w:multiLevelType w:val="multilevel"/>
    <w:tmpl w:val="02F1154F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60C"/>
    <w:rsid w:val="00034005"/>
    <w:rsid w:val="00036C53"/>
    <w:rsid w:val="0008079C"/>
    <w:rsid w:val="00082412"/>
    <w:rsid w:val="00083BEF"/>
    <w:rsid w:val="0008455A"/>
    <w:rsid w:val="000C5CE2"/>
    <w:rsid w:val="00105566"/>
    <w:rsid w:val="001B7389"/>
    <w:rsid w:val="00227581"/>
    <w:rsid w:val="00233D05"/>
    <w:rsid w:val="002612A7"/>
    <w:rsid w:val="002717FC"/>
    <w:rsid w:val="002B7668"/>
    <w:rsid w:val="002C252E"/>
    <w:rsid w:val="002C45D2"/>
    <w:rsid w:val="002D1608"/>
    <w:rsid w:val="0032360C"/>
    <w:rsid w:val="0037028D"/>
    <w:rsid w:val="00410EA3"/>
    <w:rsid w:val="00414862"/>
    <w:rsid w:val="00416E54"/>
    <w:rsid w:val="00435DCE"/>
    <w:rsid w:val="00444E1C"/>
    <w:rsid w:val="00460394"/>
    <w:rsid w:val="00530DBA"/>
    <w:rsid w:val="00607006"/>
    <w:rsid w:val="00803169"/>
    <w:rsid w:val="008B0DA2"/>
    <w:rsid w:val="008E38F8"/>
    <w:rsid w:val="0092612F"/>
    <w:rsid w:val="0094238C"/>
    <w:rsid w:val="00A5263A"/>
    <w:rsid w:val="00B05F51"/>
    <w:rsid w:val="00B132D6"/>
    <w:rsid w:val="00B213FF"/>
    <w:rsid w:val="00C217F3"/>
    <w:rsid w:val="00C34BF0"/>
    <w:rsid w:val="00C56961"/>
    <w:rsid w:val="00C76BF4"/>
    <w:rsid w:val="00C96A20"/>
    <w:rsid w:val="00CC2403"/>
    <w:rsid w:val="00CF4070"/>
    <w:rsid w:val="00D157C4"/>
    <w:rsid w:val="00DF438B"/>
    <w:rsid w:val="00E80774"/>
    <w:rsid w:val="00EC606B"/>
    <w:rsid w:val="00EE0117"/>
    <w:rsid w:val="00F705F1"/>
    <w:rsid w:val="00F8357A"/>
    <w:rsid w:val="00FE7C93"/>
    <w:rsid w:val="243A7AEB"/>
    <w:rsid w:val="3D71009B"/>
    <w:rsid w:val="616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76CE"/>
  <w15:docId w15:val="{B99385E4-9EB1-4446-BEF1-F6C88F61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2586</Words>
  <Characters>14743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мадина</cp:lastModifiedBy>
  <cp:revision>4</cp:revision>
  <cp:lastPrinted>2024-11-19T08:40:00Z</cp:lastPrinted>
  <dcterms:created xsi:type="dcterms:W3CDTF">2024-02-20T11:02:00Z</dcterms:created>
  <dcterms:modified xsi:type="dcterms:W3CDTF">2024-11-20T10:40:00Z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CC86699FB8FA4B13B36113823F25C0DD_13</vt:lpwstr>
  </property>
</Properties>
</file>